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AD" w:rsidRDefault="006219AD" w:rsidP="005F7FB2">
      <w:pPr>
        <w:pStyle w:val="NormalWeb"/>
        <w:rPr>
          <w:rStyle w:val="Textoennegrita"/>
          <w:rFonts w:ascii="Arial" w:hAnsi="Arial" w:cs="Arial"/>
          <w:lang w:val="es-ES"/>
        </w:rPr>
      </w:pPr>
    </w:p>
    <w:p w:rsidR="005F7FB2" w:rsidRPr="00245B5D" w:rsidRDefault="00D13CDA" w:rsidP="005F7FB2">
      <w:pPr>
        <w:pStyle w:val="NormalWeb"/>
        <w:rPr>
          <w:rStyle w:val="Textoennegrita"/>
          <w:rFonts w:ascii="Arial" w:hAnsi="Arial" w:cs="Arial"/>
          <w:lang w:val="es-ES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-226060</wp:posOffset>
            </wp:positionV>
            <wp:extent cx="400050" cy="530225"/>
            <wp:effectExtent l="19050" t="0" r="0" b="0"/>
            <wp:wrapThrough wrapText="bothSides">
              <wp:wrapPolygon edited="0">
                <wp:start x="-1029" y="0"/>
                <wp:lineTo x="-1029" y="20953"/>
                <wp:lineTo x="21600" y="20953"/>
                <wp:lineTo x="21600" y="0"/>
                <wp:lineTo x="-1029" y="0"/>
              </wp:wrapPolygon>
            </wp:wrapThrough>
            <wp:docPr id="1" name="0 Imagen" descr="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ío XII chiqui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F8B" w:rsidRPr="00245B5D">
        <w:rPr>
          <w:rStyle w:val="Textoennegrita"/>
          <w:rFonts w:ascii="Arial" w:hAnsi="Arial" w:cs="Arial"/>
          <w:lang w:val="es-ES"/>
        </w:rPr>
        <w:t>KERIGMA: JESÚS,</w:t>
      </w:r>
      <w:r w:rsidR="005F7FB2" w:rsidRPr="00245B5D">
        <w:rPr>
          <w:rStyle w:val="Textoennegrita"/>
          <w:rFonts w:ascii="Arial" w:hAnsi="Arial" w:cs="Arial"/>
          <w:lang w:val="es-ES"/>
        </w:rPr>
        <w:t xml:space="preserve"> </w:t>
      </w:r>
      <w:r w:rsidR="004F7F8B" w:rsidRPr="00245B5D">
        <w:rPr>
          <w:rStyle w:val="Textoennegrita"/>
          <w:rFonts w:ascii="Arial" w:hAnsi="Arial" w:cs="Arial"/>
          <w:lang w:val="es-ES"/>
        </w:rPr>
        <w:t>LA SOLUCIÓN DE DIOS</w:t>
      </w:r>
    </w:p>
    <w:p w:rsidR="004203CF" w:rsidRPr="00245B5D" w:rsidRDefault="004203CF" w:rsidP="00222C6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</w:pPr>
      <w:r w:rsidRPr="00245B5D">
        <w:rPr>
          <w:rFonts w:ascii="Arial" w:hAnsi="Arial" w:cs="Arial"/>
          <w:sz w:val="24"/>
          <w:szCs w:val="24"/>
          <w:lang w:val="es-ES"/>
        </w:rPr>
        <w:t xml:space="preserve">Este es </w:t>
      </w:r>
      <w:r w:rsidR="000E7D4F">
        <w:rPr>
          <w:rFonts w:ascii="Arial" w:hAnsi="Arial" w:cs="Arial"/>
          <w:sz w:val="24"/>
          <w:szCs w:val="24"/>
          <w:lang w:val="es-ES"/>
        </w:rPr>
        <w:t xml:space="preserve">el tercer pregón del  kerigma, </w:t>
      </w:r>
      <w:r w:rsidRPr="00245B5D">
        <w:rPr>
          <w:rFonts w:ascii="Arial" w:hAnsi="Arial" w:cs="Arial"/>
          <w:sz w:val="24"/>
          <w:szCs w:val="24"/>
          <w:lang w:val="es-ES"/>
        </w:rPr>
        <w:t xml:space="preserve">lleva un sentido lógico y bíblico, el primer tema manifiesta el </w:t>
      </w:r>
      <w:r w:rsidRPr="00245B5D">
        <w:rPr>
          <w:rFonts w:ascii="Arial" w:hAnsi="Arial" w:cs="Arial"/>
          <w:b/>
          <w:sz w:val="24"/>
          <w:szCs w:val="24"/>
          <w:lang w:val="es-ES"/>
        </w:rPr>
        <w:t>Amor de Dios</w:t>
      </w:r>
      <w:r w:rsidRPr="00245B5D">
        <w:rPr>
          <w:rFonts w:ascii="Arial" w:hAnsi="Arial" w:cs="Arial"/>
          <w:sz w:val="24"/>
          <w:szCs w:val="24"/>
          <w:lang w:val="es-ES"/>
        </w:rPr>
        <w:t xml:space="preserve"> a todos los hombres, a todos y sin excluir a nadie.                          </w:t>
      </w:r>
    </w:p>
    <w:p w:rsidR="004203CF" w:rsidRPr="00245B5D" w:rsidRDefault="004203CF" w:rsidP="00AE27C6">
      <w:pPr>
        <w:pStyle w:val="NormalWeb"/>
        <w:jc w:val="both"/>
        <w:rPr>
          <w:rFonts w:ascii="Arial" w:hAnsi="Arial" w:cs="Arial"/>
          <w:lang w:val="es-ES"/>
        </w:rPr>
      </w:pPr>
      <w:r w:rsidRPr="00245B5D">
        <w:rPr>
          <w:rFonts w:ascii="Arial" w:hAnsi="Arial" w:cs="Arial"/>
          <w:lang w:val="es-ES"/>
        </w:rPr>
        <w:t xml:space="preserve">El segundo tema es aquel, que  se opone a disfrutar el amor de Dios; es la barrera del </w:t>
      </w:r>
      <w:r w:rsidRPr="00245B5D">
        <w:rPr>
          <w:rFonts w:ascii="Arial" w:hAnsi="Arial" w:cs="Arial"/>
          <w:b/>
          <w:lang w:val="es-ES"/>
        </w:rPr>
        <w:t>pecado</w:t>
      </w:r>
      <w:r w:rsidRPr="00245B5D">
        <w:rPr>
          <w:rFonts w:ascii="Arial" w:hAnsi="Arial" w:cs="Arial"/>
          <w:lang w:val="es-ES"/>
        </w:rPr>
        <w:t>, es el que hace al hombre decir ¡no! a Dios, es el que priva al hombre d</w:t>
      </w:r>
      <w:r w:rsidR="004F7F8B" w:rsidRPr="00245B5D">
        <w:rPr>
          <w:rFonts w:ascii="Arial" w:hAnsi="Arial" w:cs="Arial"/>
          <w:lang w:val="es-ES"/>
        </w:rPr>
        <w:t>e disfrutar la herencia de su Señor.</w:t>
      </w:r>
      <w:r w:rsidRPr="00245B5D">
        <w:rPr>
          <w:rFonts w:ascii="Arial" w:hAnsi="Arial" w:cs="Arial"/>
          <w:lang w:val="es-ES"/>
        </w:rPr>
        <w:t xml:space="preserve">                                                              </w:t>
      </w:r>
    </w:p>
    <w:p w:rsidR="00224CE9" w:rsidRDefault="004203CF" w:rsidP="00222C67">
      <w:pPr>
        <w:pStyle w:val="NormalWeb"/>
        <w:rPr>
          <w:rFonts w:ascii="Arial" w:hAnsi="Arial" w:cs="Arial"/>
          <w:lang w:val="es-ES"/>
        </w:rPr>
      </w:pPr>
      <w:r w:rsidRPr="00245B5D">
        <w:rPr>
          <w:rFonts w:ascii="Arial" w:hAnsi="Arial" w:cs="Arial"/>
          <w:lang w:val="es-ES"/>
        </w:rPr>
        <w:t xml:space="preserve">El tercer pregón se proclama mostrando que Dios,  por el amor inmenso al hombre, manda  </w:t>
      </w:r>
      <w:r w:rsidRPr="00245B5D">
        <w:rPr>
          <w:rFonts w:ascii="Arial" w:hAnsi="Arial" w:cs="Arial"/>
          <w:b/>
          <w:lang w:val="es-ES"/>
        </w:rPr>
        <w:t>la solución</w:t>
      </w:r>
      <w:r w:rsidR="004F7F8B" w:rsidRPr="00245B5D">
        <w:rPr>
          <w:rFonts w:ascii="Arial" w:hAnsi="Arial" w:cs="Arial"/>
          <w:lang w:val="es-ES"/>
        </w:rPr>
        <w:t xml:space="preserve"> única para sus</w:t>
      </w:r>
      <w:r w:rsidRPr="00245B5D">
        <w:rPr>
          <w:rFonts w:ascii="Arial" w:hAnsi="Arial" w:cs="Arial"/>
          <w:lang w:val="es-ES"/>
        </w:rPr>
        <w:t xml:space="preserve"> hijos, esa solución </w:t>
      </w:r>
      <w:r w:rsidRPr="00245B5D">
        <w:rPr>
          <w:rFonts w:ascii="Arial" w:hAnsi="Arial" w:cs="Arial"/>
          <w:b/>
          <w:lang w:val="es-ES"/>
        </w:rPr>
        <w:t>es ¡Jesús!,</w:t>
      </w:r>
      <w:r w:rsidRPr="00245B5D">
        <w:rPr>
          <w:rFonts w:ascii="Arial" w:hAnsi="Arial" w:cs="Arial"/>
          <w:lang w:val="es-ES"/>
        </w:rPr>
        <w:t xml:space="preserve"> el único nombre que al pronunciarlo produce el efecto liberador y esperanzador.</w:t>
      </w:r>
    </w:p>
    <w:p w:rsidR="00224CE9" w:rsidRDefault="00224CE9" w:rsidP="00AE27C6">
      <w:pPr>
        <w:pStyle w:val="NormalWeb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</w:t>
      </w:r>
      <w:r w:rsidR="004203CF" w:rsidRPr="00245B5D">
        <w:rPr>
          <w:rFonts w:ascii="Arial" w:hAnsi="Arial" w:cs="Arial"/>
          <w:lang w:val="es-ES"/>
        </w:rPr>
        <w:t xml:space="preserve">nte todo </w:t>
      </w:r>
      <w:r w:rsidR="004203CF" w:rsidRPr="00245B5D">
        <w:rPr>
          <w:rFonts w:ascii="Arial" w:hAnsi="Arial" w:cs="Arial"/>
          <w:b/>
          <w:lang w:val="es-ES"/>
        </w:rPr>
        <w:t>Dios</w:t>
      </w:r>
      <w:r w:rsidR="004203CF" w:rsidRPr="00245B5D">
        <w:rPr>
          <w:rFonts w:ascii="Arial" w:hAnsi="Arial" w:cs="Arial"/>
          <w:lang w:val="es-ES"/>
        </w:rPr>
        <w:t xml:space="preserve"> pensó en</w:t>
      </w:r>
      <w:r w:rsidR="004203CF" w:rsidRPr="00245B5D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el hombre</w:t>
      </w:r>
      <w:r w:rsidR="000370A1">
        <w:rPr>
          <w:rFonts w:ascii="Arial" w:hAnsi="Arial" w:cs="Arial"/>
          <w:lang w:val="es-ES"/>
        </w:rPr>
        <w:t>;</w:t>
      </w:r>
      <w:r w:rsidR="004203CF" w:rsidRPr="00245B5D">
        <w:rPr>
          <w:rFonts w:ascii="Arial" w:hAnsi="Arial" w:cs="Arial"/>
          <w:lang w:val="es-ES"/>
        </w:rPr>
        <w:t xml:space="preserve"> es el plan perfecto</w:t>
      </w:r>
      <w:r>
        <w:rPr>
          <w:rFonts w:ascii="Arial" w:hAnsi="Arial" w:cs="Arial"/>
          <w:lang w:val="es-ES"/>
        </w:rPr>
        <w:t xml:space="preserve"> para salvar a cada uno de sus hijos</w:t>
      </w:r>
      <w:r w:rsidR="004203CF" w:rsidRPr="00245B5D">
        <w:rPr>
          <w:rFonts w:ascii="Arial" w:hAnsi="Arial" w:cs="Arial"/>
          <w:lang w:val="es-ES"/>
        </w:rPr>
        <w:t>, sin teorías, una realidad  ya consumada desde hace</w:t>
      </w:r>
      <w:r>
        <w:rPr>
          <w:rFonts w:ascii="Arial" w:hAnsi="Arial" w:cs="Arial"/>
          <w:lang w:val="es-ES"/>
        </w:rPr>
        <w:t xml:space="preserve"> más de</w:t>
      </w:r>
      <w:r w:rsidR="00970A29">
        <w:rPr>
          <w:rFonts w:ascii="Arial" w:hAnsi="Arial" w:cs="Arial"/>
          <w:lang w:val="es-ES"/>
        </w:rPr>
        <w:t xml:space="preserve"> 2,000 años; d</w:t>
      </w:r>
      <w:r w:rsidR="004203CF" w:rsidRPr="00245B5D">
        <w:rPr>
          <w:rFonts w:ascii="Arial" w:hAnsi="Arial" w:cs="Arial"/>
          <w:lang w:val="es-ES"/>
        </w:rPr>
        <w:t xml:space="preserve">esde la Plenitud de los Tiempos. </w:t>
      </w:r>
    </w:p>
    <w:p w:rsidR="00224CE9" w:rsidRPr="00245B5D" w:rsidRDefault="00224CE9" w:rsidP="00222C67">
      <w:pPr>
        <w:pStyle w:val="NormalWeb"/>
        <w:rPr>
          <w:rFonts w:ascii="Arial" w:hAnsi="Arial" w:cs="Arial"/>
          <w:b/>
          <w:lang w:val="es-ES"/>
        </w:rPr>
      </w:pPr>
      <w:r w:rsidRPr="00245B5D">
        <w:rPr>
          <w:rFonts w:ascii="Arial" w:hAnsi="Arial" w:cs="Arial"/>
          <w:b/>
          <w:lang w:val="es-ES"/>
        </w:rPr>
        <w:t>LA BUENA NOTICIA</w:t>
      </w:r>
    </w:p>
    <w:p w:rsidR="004203CF" w:rsidRPr="00245B5D" w:rsidRDefault="00224CE9" w:rsidP="00A74234">
      <w:pPr>
        <w:pStyle w:val="NormalWeb"/>
        <w:shd w:val="clear" w:color="auto" w:fill="FFFFFF" w:themeFill="background1"/>
        <w:jc w:val="both"/>
        <w:rPr>
          <w:rFonts w:ascii="Arial" w:hAnsi="Arial" w:cs="Arial"/>
          <w:lang w:val="es-ES"/>
        </w:rPr>
      </w:pPr>
      <w:r w:rsidRPr="00245B5D">
        <w:rPr>
          <w:rFonts w:ascii="Arial" w:hAnsi="Arial" w:cs="Arial"/>
          <w:lang w:val="es-ES"/>
        </w:rPr>
        <w:t>La muerte y la resurrección de Jesús son la fuente de la vi</w:t>
      </w:r>
      <w:r>
        <w:rPr>
          <w:rFonts w:ascii="Arial" w:hAnsi="Arial" w:cs="Arial"/>
          <w:lang w:val="es-ES"/>
        </w:rPr>
        <w:t xml:space="preserve">da nueva para toda la humanidad. </w:t>
      </w:r>
      <w:r w:rsidR="004203CF" w:rsidRPr="00245B5D">
        <w:rPr>
          <w:rFonts w:ascii="Arial" w:hAnsi="Arial" w:cs="Arial"/>
          <w:lang w:val="es-ES"/>
        </w:rPr>
        <w:t>Sin la presencia de Jesús en la vida del hombre, todo sería en vano, no hablaríamos</w:t>
      </w:r>
      <w:r w:rsidR="00A74234">
        <w:rPr>
          <w:rFonts w:ascii="Arial" w:hAnsi="Arial" w:cs="Arial"/>
          <w:lang w:val="es-ES"/>
        </w:rPr>
        <w:t xml:space="preserve"> de cristianismo, de salvación,</w:t>
      </w:r>
      <w:r w:rsidR="004203CF" w:rsidRPr="00245B5D">
        <w:rPr>
          <w:rFonts w:ascii="Arial" w:hAnsi="Arial" w:cs="Arial"/>
          <w:lang w:val="es-ES"/>
        </w:rPr>
        <w:t xml:space="preserve"> ni del misterio pascual. </w:t>
      </w:r>
      <w:r w:rsidR="00901BB0">
        <w:rPr>
          <w:rFonts w:ascii="Arial" w:hAnsi="Arial" w:cs="Arial"/>
          <w:lang w:val="es-ES"/>
        </w:rPr>
        <w:t>Él es el Evangelio; la Buena Noticia,</w:t>
      </w:r>
      <w:r w:rsidR="004203CF" w:rsidRPr="00245B5D">
        <w:rPr>
          <w:rFonts w:ascii="Arial" w:hAnsi="Arial" w:cs="Arial"/>
          <w:lang w:val="es-ES"/>
        </w:rPr>
        <w:t xml:space="preserve"> Él es la Puerta, el Camino, la Verdad y la Vida.</w:t>
      </w:r>
    </w:p>
    <w:p w:rsidR="00245B5D" w:rsidRPr="00245B5D" w:rsidRDefault="005F7FB2" w:rsidP="00AE27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45B5D">
        <w:rPr>
          <w:rFonts w:ascii="Arial" w:eastAsia="Times New Roman" w:hAnsi="Arial" w:cs="Arial"/>
          <w:sz w:val="24"/>
          <w:szCs w:val="24"/>
          <w:lang w:eastAsia="es-MX"/>
        </w:rPr>
        <w:t xml:space="preserve">Al gran problema del ser humano que es el pecado y todas sus consecuencias, sólo el </w:t>
      </w:r>
      <w:r w:rsidRPr="00A74234">
        <w:rPr>
          <w:rFonts w:ascii="Arial" w:eastAsia="Times New Roman" w:hAnsi="Arial" w:cs="Arial"/>
          <w:b/>
          <w:sz w:val="24"/>
          <w:szCs w:val="24"/>
          <w:lang w:eastAsia="es-MX"/>
        </w:rPr>
        <w:t>Padre</w:t>
      </w:r>
      <w:r w:rsidRPr="00245B5D">
        <w:rPr>
          <w:rFonts w:ascii="Arial" w:eastAsia="Times New Roman" w:hAnsi="Arial" w:cs="Arial"/>
          <w:sz w:val="24"/>
          <w:szCs w:val="24"/>
          <w:lang w:eastAsia="es-MX"/>
        </w:rPr>
        <w:t xml:space="preserve"> Celestial tiene para nosotros la única </w:t>
      </w:r>
      <w:r w:rsidRPr="00A74234">
        <w:rPr>
          <w:rFonts w:ascii="Arial" w:eastAsia="Times New Roman" w:hAnsi="Arial" w:cs="Arial"/>
          <w:b/>
          <w:sz w:val="24"/>
          <w:szCs w:val="24"/>
          <w:lang w:eastAsia="es-MX"/>
        </w:rPr>
        <w:t>solución</w:t>
      </w:r>
      <w:r w:rsidRPr="00245B5D">
        <w:rPr>
          <w:rFonts w:ascii="Arial" w:eastAsia="Times New Roman" w:hAnsi="Arial" w:cs="Arial"/>
          <w:sz w:val="24"/>
          <w:szCs w:val="24"/>
          <w:lang w:eastAsia="es-MX"/>
        </w:rPr>
        <w:t xml:space="preserve"> verdadera, la única radical, la única definitiva</w:t>
      </w:r>
      <w:r w:rsidR="000370A1">
        <w:rPr>
          <w:rFonts w:ascii="Arial" w:eastAsia="Times New Roman" w:hAnsi="Arial" w:cs="Arial"/>
          <w:sz w:val="24"/>
          <w:szCs w:val="24"/>
          <w:lang w:eastAsia="es-MX"/>
        </w:rPr>
        <w:t>, la única integral. Jesús ya nos</w:t>
      </w:r>
      <w:r w:rsidRPr="00245B5D">
        <w:rPr>
          <w:rFonts w:ascii="Arial" w:eastAsia="Times New Roman" w:hAnsi="Arial" w:cs="Arial"/>
          <w:sz w:val="24"/>
          <w:szCs w:val="24"/>
          <w:lang w:eastAsia="es-MX"/>
        </w:rPr>
        <w:t xml:space="preserve"> salvó. </w:t>
      </w:r>
      <w:r w:rsidR="00970A29">
        <w:rPr>
          <w:rFonts w:ascii="Arial" w:eastAsia="Times New Roman" w:hAnsi="Arial" w:cs="Arial"/>
          <w:sz w:val="24"/>
          <w:szCs w:val="24"/>
          <w:lang w:eastAsia="es-MX"/>
        </w:rPr>
        <w:t xml:space="preserve">  </w:t>
      </w:r>
      <w:r w:rsidRPr="00245B5D">
        <w:rPr>
          <w:rFonts w:ascii="Arial" w:eastAsia="Times New Roman" w:hAnsi="Arial" w:cs="Arial"/>
          <w:sz w:val="24"/>
          <w:szCs w:val="24"/>
          <w:lang w:eastAsia="es-MX"/>
        </w:rPr>
        <w:t>Existe una muy buena noticia: J</w:t>
      </w:r>
      <w:r w:rsidR="000370A1">
        <w:rPr>
          <w:rFonts w:ascii="Arial" w:eastAsia="Times New Roman" w:hAnsi="Arial" w:cs="Arial"/>
          <w:sz w:val="24"/>
          <w:szCs w:val="24"/>
          <w:lang w:eastAsia="es-MX"/>
        </w:rPr>
        <w:t>esús nos salva y nos</w:t>
      </w:r>
      <w:r w:rsidR="004F7F8B" w:rsidRPr="00245B5D">
        <w:rPr>
          <w:rFonts w:ascii="Arial" w:eastAsia="Times New Roman" w:hAnsi="Arial" w:cs="Arial"/>
          <w:sz w:val="24"/>
          <w:szCs w:val="24"/>
          <w:lang w:eastAsia="es-MX"/>
        </w:rPr>
        <w:t xml:space="preserve"> perdona</w:t>
      </w:r>
      <w:r w:rsidRPr="00245B5D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4F7F8B" w:rsidRPr="00245B5D">
        <w:rPr>
          <w:rFonts w:ascii="Arial" w:eastAsia="Times New Roman" w:hAnsi="Arial" w:cs="Arial"/>
          <w:sz w:val="24"/>
          <w:szCs w:val="24"/>
          <w:lang w:eastAsia="es-MX"/>
        </w:rPr>
        <w:t xml:space="preserve">ha </w:t>
      </w:r>
      <w:r w:rsidRPr="00245B5D">
        <w:rPr>
          <w:rFonts w:ascii="Arial" w:eastAsia="Times New Roman" w:hAnsi="Arial" w:cs="Arial"/>
          <w:sz w:val="24"/>
          <w:szCs w:val="24"/>
          <w:lang w:eastAsia="es-MX"/>
        </w:rPr>
        <w:t>paga</w:t>
      </w:r>
      <w:r w:rsidR="004F7F8B" w:rsidRPr="00245B5D">
        <w:rPr>
          <w:rFonts w:ascii="Arial" w:eastAsia="Times New Roman" w:hAnsi="Arial" w:cs="Arial"/>
          <w:sz w:val="24"/>
          <w:szCs w:val="24"/>
          <w:lang w:eastAsia="es-MX"/>
        </w:rPr>
        <w:t>do nuestra deuda pendiente con el</w:t>
      </w:r>
      <w:r w:rsidRPr="00245B5D">
        <w:rPr>
          <w:rFonts w:ascii="Arial" w:eastAsia="Times New Roman" w:hAnsi="Arial" w:cs="Arial"/>
          <w:sz w:val="24"/>
          <w:szCs w:val="24"/>
          <w:lang w:eastAsia="es-MX"/>
        </w:rPr>
        <w:t xml:space="preserve"> precio de su sangre. Con su </w:t>
      </w:r>
      <w:r w:rsidR="00163772">
        <w:rPr>
          <w:rFonts w:ascii="Arial" w:eastAsia="Times New Roman" w:hAnsi="Arial" w:cs="Arial"/>
          <w:sz w:val="24"/>
          <w:szCs w:val="24"/>
          <w:lang w:eastAsia="es-MX"/>
        </w:rPr>
        <w:t>pasión, muerte y resurrección nos</w:t>
      </w:r>
      <w:r w:rsidRPr="00245B5D">
        <w:rPr>
          <w:rFonts w:ascii="Arial" w:eastAsia="Times New Roman" w:hAnsi="Arial" w:cs="Arial"/>
          <w:sz w:val="24"/>
          <w:szCs w:val="24"/>
          <w:lang w:eastAsia="es-MX"/>
        </w:rPr>
        <w:t xml:space="preserve"> dio la Vida: Vida de hijo de Dios. Ya estamos en paz con Dios y es posible la </w:t>
      </w:r>
      <w:r w:rsidR="00163772">
        <w:rPr>
          <w:rFonts w:ascii="Arial" w:eastAsia="Times New Roman" w:hAnsi="Arial" w:cs="Arial"/>
          <w:sz w:val="24"/>
          <w:szCs w:val="24"/>
          <w:lang w:eastAsia="es-MX"/>
        </w:rPr>
        <w:t>felicidad, paz y armonía para todos</w:t>
      </w:r>
      <w:r w:rsidRPr="00245B5D">
        <w:rPr>
          <w:rFonts w:ascii="Arial" w:eastAsia="Times New Roman" w:hAnsi="Arial" w:cs="Arial"/>
          <w:sz w:val="24"/>
          <w:szCs w:val="24"/>
          <w:lang w:eastAsia="es-MX"/>
        </w:rPr>
        <w:t>. Jesús no nos salv</w:t>
      </w:r>
      <w:r w:rsidR="004F7F8B" w:rsidRPr="00245B5D">
        <w:rPr>
          <w:rFonts w:ascii="Arial" w:eastAsia="Times New Roman" w:hAnsi="Arial" w:cs="Arial"/>
          <w:sz w:val="24"/>
          <w:szCs w:val="24"/>
          <w:lang w:eastAsia="es-MX"/>
        </w:rPr>
        <w:t>a, Jesús ya nos salvó si nosotros lo aceptamos.</w:t>
      </w:r>
      <w:r w:rsidRPr="00245B5D">
        <w:rPr>
          <w:rFonts w:ascii="Arial" w:eastAsia="Times New Roman" w:hAnsi="Arial" w:cs="Arial"/>
          <w:sz w:val="24"/>
          <w:szCs w:val="24"/>
          <w:lang w:eastAsia="es-MX"/>
        </w:rPr>
        <w:br/>
      </w:r>
      <w:r w:rsidRPr="00245B5D">
        <w:rPr>
          <w:rFonts w:ascii="Arial" w:eastAsia="Times New Roman" w:hAnsi="Arial" w:cs="Arial"/>
          <w:sz w:val="24"/>
          <w:szCs w:val="24"/>
          <w:lang w:eastAsia="es-MX"/>
        </w:rPr>
        <w:br/>
      </w:r>
      <w:r w:rsidR="00245B5D" w:rsidRPr="00245B5D">
        <w:rPr>
          <w:rFonts w:ascii="Arial" w:eastAsia="Times New Roman" w:hAnsi="Arial" w:cs="Arial"/>
          <w:sz w:val="24"/>
          <w:szCs w:val="24"/>
          <w:lang w:eastAsia="es-MX"/>
        </w:rPr>
        <w:t xml:space="preserve">¡Sí! Cristo y no otro, es "el camino, la verdad y la vida" que da sentido y contenido a nuestra existencial. Lejos de Él, no hay verdadera paz, ni serenidad, ni auténtica y definitiva liberación, pues únicamente la gracia del Señor puede liberarnos de esa esclavitud radical que es el pecado; su palabra, su verdad nos hacen libres. </w:t>
      </w:r>
    </w:p>
    <w:p w:rsidR="00245B5D" w:rsidRPr="00245B5D" w:rsidRDefault="00245B5D" w:rsidP="00AE27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245B5D" w:rsidRPr="00245B5D" w:rsidRDefault="00DA16DB" w:rsidP="00AE27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La </w:t>
      </w:r>
      <w:r w:rsidR="00245B5D" w:rsidRPr="00245B5D">
        <w:rPr>
          <w:rFonts w:ascii="Arial" w:eastAsia="Times New Roman" w:hAnsi="Arial" w:cs="Arial"/>
          <w:sz w:val="24"/>
          <w:szCs w:val="24"/>
          <w:lang w:eastAsia="es-MX"/>
        </w:rPr>
        <w:t>Salvación es Cristo, muerto y resucitado por nosotros</w:t>
      </w:r>
    </w:p>
    <w:p w:rsidR="00C31D90" w:rsidRDefault="00245B5D" w:rsidP="00AE27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45B5D">
        <w:rPr>
          <w:rFonts w:ascii="Arial" w:eastAsia="Times New Roman" w:hAnsi="Arial" w:cs="Arial"/>
          <w:sz w:val="24"/>
          <w:szCs w:val="24"/>
          <w:lang w:eastAsia="es-MX"/>
        </w:rPr>
        <w:t xml:space="preserve">La evangelización también debe contener siempre </w:t>
      </w:r>
      <w:r w:rsidR="00A74234">
        <w:rPr>
          <w:rFonts w:ascii="Arial" w:eastAsia="Times New Roman" w:hAnsi="Arial" w:cs="Arial"/>
          <w:sz w:val="24"/>
          <w:szCs w:val="24"/>
          <w:lang w:eastAsia="es-MX"/>
        </w:rPr>
        <w:t>-como base, centro y a la vez cu</w:t>
      </w:r>
      <w:r w:rsidR="00A74234" w:rsidRPr="00245B5D">
        <w:rPr>
          <w:rFonts w:ascii="Arial" w:eastAsia="Times New Roman" w:hAnsi="Arial" w:cs="Arial"/>
          <w:sz w:val="24"/>
          <w:szCs w:val="24"/>
          <w:lang w:eastAsia="es-MX"/>
        </w:rPr>
        <w:t>lmen</w:t>
      </w:r>
      <w:r w:rsidRPr="00245B5D">
        <w:rPr>
          <w:rFonts w:ascii="Arial" w:eastAsia="Times New Roman" w:hAnsi="Arial" w:cs="Arial"/>
          <w:sz w:val="24"/>
          <w:szCs w:val="24"/>
          <w:lang w:eastAsia="es-MX"/>
        </w:rPr>
        <w:t xml:space="preserve"> de su dinamismo- una clara proclamación de que en Jesucristo, Hijo de Dios hecho hombre, muerto y resucitado, se ofrece la salvación a todos los hombres, como don de la gracia y de la misericordia de Dios. No una salvación puramente inmanente, a medida de las necesidades materiales o inclus</w:t>
      </w:r>
      <w:r w:rsidR="00970A29">
        <w:rPr>
          <w:rFonts w:ascii="Arial" w:eastAsia="Times New Roman" w:hAnsi="Arial" w:cs="Arial"/>
          <w:sz w:val="24"/>
          <w:szCs w:val="24"/>
          <w:lang w:eastAsia="es-MX"/>
        </w:rPr>
        <w:t>ive,</w:t>
      </w:r>
      <w:r w:rsidRPr="00245B5D">
        <w:rPr>
          <w:rFonts w:ascii="Arial" w:eastAsia="Times New Roman" w:hAnsi="Arial" w:cs="Arial"/>
          <w:sz w:val="24"/>
          <w:szCs w:val="24"/>
          <w:lang w:eastAsia="es-MX"/>
        </w:rPr>
        <w:t xml:space="preserve"> espirituales que se agotan en el cuadro de la existencia temporal y se identifican totalmente con los deseos, las esperanzas, los asuntos y las luchas temporales, sino una salvación que desborda todos estos límites, para realizarse en una comunión con el único Absoluto, </w:t>
      </w:r>
    </w:p>
    <w:p w:rsidR="00883134" w:rsidRDefault="00883134" w:rsidP="00AE27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883134" w:rsidRDefault="00883134" w:rsidP="00222C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245B5D" w:rsidRPr="00245B5D" w:rsidRDefault="00A74234" w:rsidP="00222C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Dios es </w:t>
      </w:r>
      <w:r w:rsidR="00245B5D" w:rsidRPr="00245B5D">
        <w:rPr>
          <w:rFonts w:ascii="Arial" w:eastAsia="Times New Roman" w:hAnsi="Arial" w:cs="Arial"/>
          <w:sz w:val="24"/>
          <w:szCs w:val="24"/>
          <w:lang w:eastAsia="es-MX"/>
        </w:rPr>
        <w:t xml:space="preserve">salvación trascendente, escatológica, que comienza ciertamente en esta vida, pero que tiene su cumplimiento en la eternidad. </w:t>
      </w:r>
    </w:p>
    <w:p w:rsidR="00245B5D" w:rsidRPr="00245B5D" w:rsidRDefault="00245B5D" w:rsidP="00222C6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245B5D" w:rsidRPr="00245B5D" w:rsidRDefault="00245B5D" w:rsidP="00AE27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45B5D">
        <w:rPr>
          <w:rFonts w:ascii="Arial" w:eastAsia="Times New Roman" w:hAnsi="Arial" w:cs="Arial"/>
          <w:sz w:val="24"/>
          <w:szCs w:val="24"/>
          <w:lang w:eastAsia="es-MX"/>
        </w:rPr>
        <w:t>Anunciamos pues con fuerza al mundo que Cristo ha muerto y resucitado por nosotros, y que -como dice San Pablo- nosotros participamos de su muerte y resurrección por el bautismo.</w:t>
      </w:r>
    </w:p>
    <w:p w:rsidR="002417CF" w:rsidRDefault="002417CF" w:rsidP="00222C67">
      <w:pPr>
        <w:shd w:val="clear" w:color="auto" w:fill="FFFFFF" w:themeFill="background1"/>
        <w:spacing w:after="0" w:line="240" w:lineRule="auto"/>
        <w:rPr>
          <w:rFonts w:ascii="Cambria" w:eastAsia="Times New Roman" w:hAnsi="Cambria" w:cs="Arial"/>
          <w:i/>
          <w:iCs/>
          <w:sz w:val="24"/>
          <w:szCs w:val="24"/>
          <w:lang w:eastAsia="es-MX"/>
        </w:rPr>
      </w:pPr>
    </w:p>
    <w:p w:rsidR="00D708AA" w:rsidRPr="005E2537" w:rsidRDefault="00D708AA" w:rsidP="00D708AA">
      <w:pPr>
        <w:pStyle w:val="odd"/>
        <w:spacing w:line="276" w:lineRule="auto"/>
        <w:ind w:left="284"/>
        <w:rPr>
          <w:rFonts w:cs="Helvetica"/>
          <w:i/>
          <w:sz w:val="22"/>
          <w:szCs w:val="22"/>
          <w:lang w:val="pt-PT"/>
        </w:rPr>
      </w:pPr>
      <w:r w:rsidRPr="005E2537">
        <w:rPr>
          <w:rStyle w:val="Textoennegrita"/>
          <w:rFonts w:cs="Helvetica"/>
          <w:i/>
          <w:sz w:val="22"/>
          <w:szCs w:val="22"/>
          <w:lang w:val="pt-PT"/>
        </w:rPr>
        <w:t>3.</w:t>
      </w:r>
      <w:r w:rsidRPr="005E2537">
        <w:rPr>
          <w:rStyle w:val="t"/>
          <w:rFonts w:cs="Helvetica"/>
          <w:i/>
          <w:sz w:val="22"/>
          <w:szCs w:val="22"/>
          <w:lang w:val="pt-PT"/>
        </w:rPr>
        <w:t>Despreciable y desecho de hombres, varón de dolores y sabedor de dolencias, como uno ante quien se oculta el rostro, despreciable, y no le tuvimos en cuenta.</w:t>
      </w:r>
      <w:r w:rsidRPr="005E2537">
        <w:rPr>
          <w:rStyle w:val="Textoennegrita"/>
          <w:rFonts w:cs="Helvetica"/>
          <w:i/>
          <w:sz w:val="22"/>
          <w:szCs w:val="22"/>
          <w:lang w:val="pt-PT"/>
        </w:rPr>
        <w:t>4.</w:t>
      </w:r>
      <w:r w:rsidRPr="005E2537">
        <w:rPr>
          <w:rStyle w:val="t"/>
          <w:rFonts w:cs="Helvetica"/>
          <w:i/>
          <w:sz w:val="22"/>
          <w:szCs w:val="22"/>
          <w:lang w:val="pt-PT"/>
        </w:rPr>
        <w:t>¡Y con todo eran nuestras dolencias las que él llevaba y nuestros dolores los que soportaba! Nosotros le tuvimos por azotado, herido de Dios y humillado.</w:t>
      </w:r>
      <w:r w:rsidRPr="005E2537">
        <w:rPr>
          <w:rStyle w:val="Textoennegrita"/>
          <w:rFonts w:cs="Helvetica"/>
          <w:i/>
          <w:sz w:val="22"/>
          <w:szCs w:val="22"/>
          <w:lang w:val="pt-PT"/>
        </w:rPr>
        <w:t>5.</w:t>
      </w:r>
      <w:r w:rsidRPr="005E2537">
        <w:rPr>
          <w:rStyle w:val="t"/>
          <w:rFonts w:cs="Helvetica"/>
          <w:i/>
          <w:sz w:val="22"/>
          <w:szCs w:val="22"/>
          <w:lang w:val="pt-PT"/>
        </w:rPr>
        <w:t>El ha sido herido por nuestras rebeldías, molido por nuestras culpas. El soportó el castigo que nos trae la paz, y con sus cardenales hemos sido curados.</w:t>
      </w:r>
      <w:r w:rsidRPr="005E2537">
        <w:rPr>
          <w:rStyle w:val="Textoennegrita"/>
          <w:rFonts w:cs="Helvetica"/>
          <w:i/>
          <w:sz w:val="22"/>
          <w:szCs w:val="22"/>
          <w:lang w:val="pt-PT"/>
        </w:rPr>
        <w:t>6.</w:t>
      </w:r>
      <w:r w:rsidRPr="005E2537">
        <w:rPr>
          <w:rStyle w:val="t"/>
          <w:rFonts w:cs="Helvetica"/>
          <w:i/>
          <w:sz w:val="22"/>
          <w:szCs w:val="22"/>
          <w:lang w:val="pt-PT"/>
        </w:rPr>
        <w:t>Todos nosotros como ovejas erramos, cada uno marchó por su camino, y Yahveh descargó sobre él la culpa de todos nosotros.</w:t>
      </w:r>
      <w:r w:rsidRPr="005E2537">
        <w:rPr>
          <w:rStyle w:val="Textoennegrita"/>
          <w:rFonts w:cs="Helvetica"/>
          <w:i/>
          <w:sz w:val="22"/>
          <w:szCs w:val="22"/>
          <w:lang w:val="pt-PT"/>
        </w:rPr>
        <w:t>7.</w:t>
      </w:r>
      <w:r w:rsidRPr="005E2537">
        <w:rPr>
          <w:rStyle w:val="t"/>
          <w:rFonts w:cs="Helvetica"/>
          <w:i/>
          <w:sz w:val="22"/>
          <w:szCs w:val="22"/>
          <w:lang w:val="pt-PT"/>
        </w:rPr>
        <w:t>Fue oprimido, y él se humilló y no abrió la boca. Como un cordero al degüello era llevado, y como oveja que ante los que la trasquilan está muda, tampoco él abrió la boca.</w:t>
      </w:r>
      <w:r w:rsidRPr="005E2537">
        <w:rPr>
          <w:rStyle w:val="Textoennegrita"/>
          <w:rFonts w:cs="Helvetica"/>
          <w:i/>
          <w:sz w:val="22"/>
          <w:szCs w:val="22"/>
          <w:lang w:val="pt-PT"/>
        </w:rPr>
        <w:t>8.</w:t>
      </w:r>
      <w:r w:rsidRPr="005E2537">
        <w:rPr>
          <w:rStyle w:val="t"/>
          <w:rFonts w:cs="Helvetica"/>
          <w:i/>
          <w:sz w:val="22"/>
          <w:szCs w:val="22"/>
          <w:lang w:val="pt-PT"/>
        </w:rPr>
        <w:t>Tras arresto y juicio fue arrebatado, y de sus contemporáneos, ¿quién se preocupa? Fue arrancado de la tierra de los vivos; por las rebeldías de su pueblo ha sido herido</w:t>
      </w:r>
      <w:r w:rsidR="00883134" w:rsidRPr="005E2537">
        <w:rPr>
          <w:rStyle w:val="t"/>
          <w:rFonts w:cs="Helvetica"/>
          <w:i/>
          <w:sz w:val="22"/>
          <w:szCs w:val="22"/>
          <w:lang w:val="pt-PT"/>
        </w:rPr>
        <w:t>.</w:t>
      </w:r>
      <w:r w:rsidRPr="005E2537">
        <w:rPr>
          <w:rStyle w:val="t"/>
          <w:rFonts w:cs="Helvetica"/>
          <w:i/>
          <w:sz w:val="22"/>
          <w:szCs w:val="22"/>
          <w:lang w:val="pt-PT"/>
        </w:rPr>
        <w:t xml:space="preserve"> </w:t>
      </w:r>
      <w:r w:rsidR="00883134" w:rsidRPr="005E2537">
        <w:rPr>
          <w:rStyle w:val="t"/>
          <w:rFonts w:cs="Helvetica"/>
          <w:i/>
          <w:sz w:val="22"/>
          <w:szCs w:val="22"/>
          <w:lang w:val="pt-PT"/>
        </w:rPr>
        <w:t>Is 53,3-8.</w:t>
      </w:r>
    </w:p>
    <w:p w:rsidR="001E092C" w:rsidRPr="001E092C" w:rsidRDefault="001E092C" w:rsidP="00AE2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92C">
        <w:rPr>
          <w:rFonts w:ascii="Arial" w:hAnsi="Arial" w:cs="Arial"/>
          <w:sz w:val="24"/>
          <w:szCs w:val="24"/>
        </w:rPr>
        <w:t>Dios ama al hombre en tal manera que es capaz de entregar a su propio</w:t>
      </w:r>
      <w:r w:rsidR="00256CA8">
        <w:rPr>
          <w:rFonts w:ascii="Arial" w:hAnsi="Arial" w:cs="Arial"/>
          <w:sz w:val="24"/>
          <w:szCs w:val="24"/>
        </w:rPr>
        <w:t xml:space="preserve"> </w:t>
      </w:r>
      <w:r w:rsidRPr="001E092C">
        <w:rPr>
          <w:rFonts w:ascii="Arial" w:hAnsi="Arial" w:cs="Arial"/>
          <w:sz w:val="24"/>
          <w:szCs w:val="24"/>
        </w:rPr>
        <w:t>hijo a la muerte para reconstruir así, con su hijo en la cruz la relación</w:t>
      </w:r>
      <w:r w:rsidR="00256CA8">
        <w:rPr>
          <w:rFonts w:ascii="Arial" w:hAnsi="Arial" w:cs="Arial"/>
          <w:sz w:val="24"/>
          <w:szCs w:val="24"/>
        </w:rPr>
        <w:t xml:space="preserve"> </w:t>
      </w:r>
      <w:r w:rsidRPr="001E092C">
        <w:rPr>
          <w:rFonts w:ascii="Arial" w:hAnsi="Arial" w:cs="Arial"/>
          <w:sz w:val="24"/>
          <w:szCs w:val="24"/>
        </w:rPr>
        <w:t>rota por el pecado del hombre. En la muerte de Cristo muere el pecado,</w:t>
      </w:r>
      <w:r w:rsidR="00256CA8">
        <w:rPr>
          <w:rFonts w:ascii="Arial" w:hAnsi="Arial" w:cs="Arial"/>
          <w:sz w:val="24"/>
          <w:szCs w:val="24"/>
        </w:rPr>
        <w:t xml:space="preserve"> </w:t>
      </w:r>
      <w:r w:rsidRPr="001E092C">
        <w:rPr>
          <w:rFonts w:ascii="Arial" w:hAnsi="Arial" w:cs="Arial"/>
          <w:sz w:val="24"/>
          <w:szCs w:val="24"/>
        </w:rPr>
        <w:t>en su resurrección se levanta de la tumba el hombre nuevo para ser</w:t>
      </w:r>
      <w:r w:rsidR="00256CA8">
        <w:rPr>
          <w:rFonts w:ascii="Arial" w:hAnsi="Arial" w:cs="Arial"/>
          <w:sz w:val="24"/>
          <w:szCs w:val="24"/>
        </w:rPr>
        <w:t xml:space="preserve"> </w:t>
      </w:r>
      <w:r w:rsidRPr="001E092C">
        <w:rPr>
          <w:rFonts w:ascii="Arial" w:hAnsi="Arial" w:cs="Arial"/>
          <w:sz w:val="24"/>
          <w:szCs w:val="24"/>
        </w:rPr>
        <w:t>glorificado con Dios.</w:t>
      </w:r>
    </w:p>
    <w:p w:rsidR="001E092C" w:rsidRPr="001E092C" w:rsidRDefault="001E092C" w:rsidP="00AE2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92C">
        <w:rPr>
          <w:rFonts w:ascii="Arial" w:hAnsi="Arial" w:cs="Arial"/>
          <w:sz w:val="24"/>
          <w:szCs w:val="24"/>
        </w:rPr>
        <w:t>La redención de Cristo consiste en que él “ha venido a dar su vida como</w:t>
      </w:r>
      <w:r w:rsidR="00256CA8">
        <w:rPr>
          <w:rFonts w:ascii="Arial" w:hAnsi="Arial" w:cs="Arial"/>
          <w:sz w:val="24"/>
          <w:szCs w:val="24"/>
        </w:rPr>
        <w:t xml:space="preserve"> </w:t>
      </w:r>
      <w:r w:rsidRPr="001E092C">
        <w:rPr>
          <w:rFonts w:ascii="Arial" w:hAnsi="Arial" w:cs="Arial"/>
          <w:sz w:val="24"/>
          <w:szCs w:val="24"/>
        </w:rPr>
        <w:t>rescate por muchos” (Mt. 20,28), es decir, “a amar a los suyos hasta el</w:t>
      </w:r>
      <w:r w:rsidR="00256CA8">
        <w:rPr>
          <w:rFonts w:ascii="Arial" w:hAnsi="Arial" w:cs="Arial"/>
          <w:sz w:val="24"/>
          <w:szCs w:val="24"/>
        </w:rPr>
        <w:t xml:space="preserve">  </w:t>
      </w:r>
      <w:r w:rsidRPr="001E092C">
        <w:rPr>
          <w:rFonts w:ascii="Arial" w:hAnsi="Arial" w:cs="Arial"/>
          <w:sz w:val="24"/>
          <w:szCs w:val="24"/>
        </w:rPr>
        <w:t>extremo” (</w:t>
      </w:r>
      <w:proofErr w:type="spellStart"/>
      <w:r w:rsidRPr="001E092C">
        <w:rPr>
          <w:rFonts w:ascii="Arial" w:hAnsi="Arial" w:cs="Arial"/>
          <w:sz w:val="24"/>
          <w:szCs w:val="24"/>
        </w:rPr>
        <w:t>Jn.</w:t>
      </w:r>
      <w:proofErr w:type="spellEnd"/>
      <w:r w:rsidRPr="001E092C">
        <w:rPr>
          <w:rFonts w:ascii="Arial" w:hAnsi="Arial" w:cs="Arial"/>
          <w:sz w:val="24"/>
          <w:szCs w:val="24"/>
        </w:rPr>
        <w:t xml:space="preserve"> 13, 1) para que ellos fuesen “rescatados de la conducta</w:t>
      </w:r>
      <w:r w:rsidR="00256CA8">
        <w:rPr>
          <w:rFonts w:ascii="Arial" w:hAnsi="Arial" w:cs="Arial"/>
          <w:sz w:val="24"/>
          <w:szCs w:val="24"/>
        </w:rPr>
        <w:t xml:space="preserve"> </w:t>
      </w:r>
      <w:r w:rsidRPr="001E092C">
        <w:rPr>
          <w:rFonts w:ascii="Arial" w:hAnsi="Arial" w:cs="Arial"/>
          <w:sz w:val="24"/>
          <w:szCs w:val="24"/>
        </w:rPr>
        <w:t>necia heredada de sus Padres”. (1P 1,18). (CIC. # 622)</w:t>
      </w:r>
    </w:p>
    <w:p w:rsidR="001E092C" w:rsidRPr="001E092C" w:rsidRDefault="001E092C" w:rsidP="00AE2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obediencia amorosa al P</w:t>
      </w:r>
      <w:r w:rsidRPr="001E092C">
        <w:rPr>
          <w:rFonts w:ascii="Arial" w:hAnsi="Arial" w:cs="Arial"/>
          <w:sz w:val="24"/>
          <w:szCs w:val="24"/>
        </w:rPr>
        <w:t>adre, “hasta la muerte cruz” (</w:t>
      </w:r>
      <w:proofErr w:type="spellStart"/>
      <w:r w:rsidRPr="001E092C">
        <w:rPr>
          <w:rFonts w:ascii="Arial" w:hAnsi="Arial" w:cs="Arial"/>
          <w:sz w:val="24"/>
          <w:szCs w:val="24"/>
        </w:rPr>
        <w:t>Fil.</w:t>
      </w:r>
      <w:proofErr w:type="spellEnd"/>
      <w:r w:rsidRPr="001E092C">
        <w:rPr>
          <w:rFonts w:ascii="Arial" w:hAnsi="Arial" w:cs="Arial"/>
          <w:sz w:val="24"/>
          <w:szCs w:val="24"/>
        </w:rPr>
        <w:t xml:space="preserve"> 2, 8),</w:t>
      </w:r>
      <w:r w:rsidR="00256CA8">
        <w:rPr>
          <w:rFonts w:ascii="Arial" w:hAnsi="Arial" w:cs="Arial"/>
          <w:sz w:val="24"/>
          <w:szCs w:val="24"/>
        </w:rPr>
        <w:t xml:space="preserve"> </w:t>
      </w:r>
      <w:r w:rsidRPr="001E092C">
        <w:rPr>
          <w:rFonts w:ascii="Arial" w:hAnsi="Arial" w:cs="Arial"/>
          <w:sz w:val="24"/>
          <w:szCs w:val="24"/>
        </w:rPr>
        <w:t>Jesús cu</w:t>
      </w:r>
      <w:r>
        <w:rPr>
          <w:rFonts w:ascii="Arial" w:hAnsi="Arial" w:cs="Arial"/>
          <w:sz w:val="24"/>
          <w:szCs w:val="24"/>
        </w:rPr>
        <w:t>mplió la misión expiatoria del S</w:t>
      </w:r>
      <w:r w:rsidRPr="001E092C">
        <w:rPr>
          <w:rFonts w:ascii="Arial" w:hAnsi="Arial" w:cs="Arial"/>
          <w:sz w:val="24"/>
          <w:szCs w:val="24"/>
        </w:rPr>
        <w:t>ier</w:t>
      </w:r>
      <w:r w:rsidR="002417CF">
        <w:rPr>
          <w:rFonts w:ascii="Arial" w:hAnsi="Arial" w:cs="Arial"/>
          <w:sz w:val="24"/>
          <w:szCs w:val="24"/>
        </w:rPr>
        <w:t>vo D</w:t>
      </w:r>
      <w:r w:rsidRPr="001E092C">
        <w:rPr>
          <w:rFonts w:ascii="Arial" w:hAnsi="Arial" w:cs="Arial"/>
          <w:sz w:val="24"/>
          <w:szCs w:val="24"/>
        </w:rPr>
        <w:t>oliente que “justifica a</w:t>
      </w:r>
      <w:r w:rsidR="00256CA8">
        <w:rPr>
          <w:rFonts w:ascii="Arial" w:hAnsi="Arial" w:cs="Arial"/>
          <w:sz w:val="24"/>
          <w:szCs w:val="24"/>
        </w:rPr>
        <w:t xml:space="preserve"> </w:t>
      </w:r>
      <w:r w:rsidRPr="001E092C">
        <w:rPr>
          <w:rFonts w:ascii="Arial" w:hAnsi="Arial" w:cs="Arial"/>
          <w:sz w:val="24"/>
          <w:szCs w:val="24"/>
        </w:rPr>
        <w:t>muchos cargando con las culpas de ellos” (</w:t>
      </w:r>
      <w:proofErr w:type="spellStart"/>
      <w:r w:rsidRPr="001E092C">
        <w:rPr>
          <w:rFonts w:ascii="Arial" w:hAnsi="Arial" w:cs="Arial"/>
          <w:sz w:val="24"/>
          <w:szCs w:val="24"/>
        </w:rPr>
        <w:t>Is.</w:t>
      </w:r>
      <w:proofErr w:type="spellEnd"/>
      <w:r w:rsidRPr="001E092C">
        <w:rPr>
          <w:rFonts w:ascii="Arial" w:hAnsi="Arial" w:cs="Arial"/>
          <w:sz w:val="24"/>
          <w:szCs w:val="24"/>
        </w:rPr>
        <w:t xml:space="preserve"> 53, 11)</w:t>
      </w:r>
    </w:p>
    <w:p w:rsidR="001E092C" w:rsidRPr="001E092C" w:rsidRDefault="001E092C" w:rsidP="00AE2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92C">
        <w:rPr>
          <w:rFonts w:ascii="Arial" w:hAnsi="Arial" w:cs="Arial"/>
          <w:sz w:val="24"/>
          <w:szCs w:val="24"/>
        </w:rPr>
        <w:t>Por medio de la muerte y la resurrección Jesús nos salva a todos, pues</w:t>
      </w:r>
      <w:r w:rsidR="00256CA8">
        <w:rPr>
          <w:rFonts w:ascii="Arial" w:hAnsi="Arial" w:cs="Arial"/>
          <w:sz w:val="24"/>
          <w:szCs w:val="24"/>
        </w:rPr>
        <w:t xml:space="preserve"> </w:t>
      </w:r>
      <w:r w:rsidRPr="001E092C">
        <w:rPr>
          <w:rFonts w:ascii="Arial" w:hAnsi="Arial" w:cs="Arial"/>
          <w:sz w:val="24"/>
          <w:szCs w:val="24"/>
        </w:rPr>
        <w:t>vence los peores enemigos del hombre:</w:t>
      </w:r>
    </w:p>
    <w:p w:rsidR="001E092C" w:rsidRPr="001E092C" w:rsidRDefault="001E092C" w:rsidP="0022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092C">
        <w:rPr>
          <w:rFonts w:ascii="Arial" w:hAnsi="Arial" w:cs="Arial"/>
          <w:sz w:val="24"/>
          <w:szCs w:val="24"/>
        </w:rPr>
        <w:t>· A Satanás (mal): Ahora el príncipe de este mundo será echado</w:t>
      </w:r>
      <w:r w:rsidR="00256CA8">
        <w:rPr>
          <w:rFonts w:ascii="Arial" w:hAnsi="Arial" w:cs="Arial"/>
          <w:sz w:val="24"/>
          <w:szCs w:val="24"/>
        </w:rPr>
        <w:t xml:space="preserve"> </w:t>
      </w:r>
      <w:r w:rsidRPr="001E092C">
        <w:rPr>
          <w:rFonts w:ascii="Arial" w:hAnsi="Arial" w:cs="Arial"/>
          <w:sz w:val="24"/>
          <w:szCs w:val="24"/>
        </w:rPr>
        <w:t>fuera (</w:t>
      </w:r>
      <w:proofErr w:type="spellStart"/>
      <w:r w:rsidRPr="001E092C">
        <w:rPr>
          <w:rFonts w:ascii="Arial" w:hAnsi="Arial" w:cs="Arial"/>
          <w:sz w:val="24"/>
          <w:szCs w:val="24"/>
        </w:rPr>
        <w:t>Jn.</w:t>
      </w:r>
      <w:proofErr w:type="spellEnd"/>
      <w:r w:rsidRPr="001E092C">
        <w:rPr>
          <w:rFonts w:ascii="Arial" w:hAnsi="Arial" w:cs="Arial"/>
          <w:sz w:val="24"/>
          <w:szCs w:val="24"/>
        </w:rPr>
        <w:t xml:space="preserve"> 12, 31)</w:t>
      </w:r>
    </w:p>
    <w:p w:rsidR="001E092C" w:rsidRPr="001E092C" w:rsidRDefault="001E092C" w:rsidP="00222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E092C">
        <w:rPr>
          <w:rFonts w:ascii="Arial" w:hAnsi="Arial" w:cs="Arial"/>
          <w:sz w:val="24"/>
          <w:szCs w:val="24"/>
        </w:rPr>
        <w:t>· Al Pecado: Cristo te liberó de la ley del pecado (</w:t>
      </w:r>
      <w:proofErr w:type="spellStart"/>
      <w:r w:rsidRPr="001E092C">
        <w:rPr>
          <w:rFonts w:ascii="Arial" w:hAnsi="Arial" w:cs="Arial"/>
          <w:sz w:val="24"/>
          <w:szCs w:val="24"/>
        </w:rPr>
        <w:t>Rm.</w:t>
      </w:r>
      <w:proofErr w:type="spellEnd"/>
      <w:r w:rsidRPr="001E092C">
        <w:rPr>
          <w:rFonts w:ascii="Arial" w:hAnsi="Arial" w:cs="Arial"/>
          <w:sz w:val="24"/>
          <w:szCs w:val="24"/>
        </w:rPr>
        <w:t xml:space="preserve"> 8, 2)</w:t>
      </w:r>
    </w:p>
    <w:p w:rsidR="00256CA8" w:rsidRPr="00256CA8" w:rsidRDefault="001E092C" w:rsidP="00A742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92C">
        <w:rPr>
          <w:rFonts w:ascii="Arial" w:hAnsi="Arial" w:cs="Arial"/>
          <w:sz w:val="24"/>
          <w:szCs w:val="24"/>
        </w:rPr>
        <w:t>· A la muerte: La muerte ha sido devorada en la victoria. Dónde</w:t>
      </w:r>
      <w:r>
        <w:rPr>
          <w:rFonts w:ascii="Arial" w:hAnsi="Arial" w:cs="Arial"/>
          <w:sz w:val="24"/>
          <w:szCs w:val="24"/>
        </w:rPr>
        <w:t xml:space="preserve"> </w:t>
      </w:r>
      <w:r w:rsidRPr="001E092C">
        <w:rPr>
          <w:rFonts w:ascii="Arial" w:hAnsi="Arial" w:cs="Arial"/>
          <w:sz w:val="24"/>
          <w:szCs w:val="24"/>
        </w:rPr>
        <w:t>está, oh</w:t>
      </w:r>
      <w:r w:rsidR="00256CA8">
        <w:rPr>
          <w:rFonts w:ascii="Verdana" w:hAnsi="Verdana" w:cs="Verdana"/>
          <w:sz w:val="23"/>
          <w:szCs w:val="23"/>
        </w:rPr>
        <w:t xml:space="preserve"> muerte tu </w:t>
      </w:r>
      <w:r w:rsidR="00C31D90">
        <w:rPr>
          <w:rFonts w:ascii="Verdana" w:hAnsi="Verdana" w:cs="Verdana"/>
          <w:sz w:val="23"/>
          <w:szCs w:val="23"/>
        </w:rPr>
        <w:t xml:space="preserve">     </w:t>
      </w:r>
      <w:r w:rsidR="00256CA8">
        <w:rPr>
          <w:rFonts w:ascii="Verdana" w:hAnsi="Verdana" w:cs="Verdana"/>
          <w:sz w:val="23"/>
          <w:szCs w:val="23"/>
        </w:rPr>
        <w:t>victoria?, ¿Dónde está oh muerte tu aguijón</w:t>
      </w:r>
      <w:proofErr w:type="gramStart"/>
      <w:r w:rsidR="00256CA8">
        <w:rPr>
          <w:rFonts w:ascii="Verdana" w:hAnsi="Verdana" w:cs="Verdana"/>
          <w:sz w:val="23"/>
          <w:szCs w:val="23"/>
        </w:rPr>
        <w:t>?.</w:t>
      </w:r>
      <w:proofErr w:type="gramEnd"/>
    </w:p>
    <w:p w:rsidR="00C31D90" w:rsidRDefault="008374FD" w:rsidP="008374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s-MX"/>
        </w:rPr>
      </w:pPr>
      <w:r>
        <w:rPr>
          <w:rFonts w:ascii="Verdana" w:hAnsi="Verdana" w:cs="Verdana"/>
          <w:sz w:val="23"/>
          <w:szCs w:val="23"/>
        </w:rPr>
        <w:t>Gracias  demos</w:t>
      </w:r>
      <w:r w:rsidR="00256CA8">
        <w:rPr>
          <w:rFonts w:ascii="Verdana" w:hAnsi="Verdana" w:cs="Verdana"/>
          <w:sz w:val="23"/>
          <w:szCs w:val="23"/>
        </w:rPr>
        <w:t xml:space="preserve"> a Dios </w:t>
      </w:r>
      <w:r>
        <w:rPr>
          <w:rFonts w:ascii="Verdana" w:hAnsi="Verdana" w:cs="Verdana"/>
          <w:sz w:val="23"/>
          <w:szCs w:val="23"/>
        </w:rPr>
        <w:t xml:space="preserve"> </w:t>
      </w:r>
      <w:r w:rsidR="00256CA8">
        <w:rPr>
          <w:rFonts w:ascii="Verdana" w:hAnsi="Verdana" w:cs="Verdana"/>
          <w:sz w:val="23"/>
          <w:szCs w:val="23"/>
        </w:rPr>
        <w:t xml:space="preserve">que </w:t>
      </w:r>
      <w:r>
        <w:rPr>
          <w:rFonts w:ascii="Verdana" w:hAnsi="Verdana" w:cs="Verdana"/>
          <w:sz w:val="23"/>
          <w:szCs w:val="23"/>
        </w:rPr>
        <w:t xml:space="preserve"> </w:t>
      </w:r>
      <w:r w:rsidR="00256CA8">
        <w:rPr>
          <w:rFonts w:ascii="Verdana" w:hAnsi="Verdana" w:cs="Verdana"/>
          <w:sz w:val="23"/>
          <w:szCs w:val="23"/>
        </w:rPr>
        <w:t>nos</w:t>
      </w:r>
      <w:r>
        <w:rPr>
          <w:rFonts w:ascii="Verdana" w:hAnsi="Verdana" w:cs="Verdana"/>
          <w:sz w:val="23"/>
          <w:szCs w:val="23"/>
        </w:rPr>
        <w:t xml:space="preserve"> </w:t>
      </w:r>
      <w:r w:rsidR="00256CA8">
        <w:rPr>
          <w:rFonts w:ascii="Verdana" w:hAnsi="Verdana" w:cs="Verdana"/>
          <w:sz w:val="23"/>
          <w:szCs w:val="23"/>
        </w:rPr>
        <w:t xml:space="preserve"> d</w:t>
      </w:r>
      <w:r>
        <w:rPr>
          <w:rFonts w:ascii="Verdana" w:hAnsi="Verdana" w:cs="Verdana"/>
          <w:sz w:val="23"/>
          <w:szCs w:val="23"/>
        </w:rPr>
        <w:t xml:space="preserve">a  la  victoria por nuestro Señor </w:t>
      </w:r>
      <w:r w:rsidR="00256CA8">
        <w:rPr>
          <w:rFonts w:ascii="Verdana" w:hAnsi="Verdana" w:cs="Verdana"/>
          <w:sz w:val="23"/>
          <w:szCs w:val="23"/>
        </w:rPr>
        <w:t>Jesucristo.</w:t>
      </w:r>
      <w:r w:rsidR="00C31D90">
        <w:rPr>
          <w:rFonts w:ascii="Arial" w:eastAsia="Times New Roman" w:hAnsi="Arial" w:cs="Arial"/>
          <w:sz w:val="24"/>
          <w:szCs w:val="24"/>
          <w:lang w:eastAsia="es-MX"/>
        </w:rPr>
        <w:br/>
      </w:r>
      <w:r w:rsidR="005F7FB2" w:rsidRPr="001E092C">
        <w:rPr>
          <w:rFonts w:ascii="Arial" w:eastAsia="Times New Roman" w:hAnsi="Arial" w:cs="Arial"/>
          <w:sz w:val="24"/>
          <w:szCs w:val="24"/>
          <w:lang w:eastAsia="es-MX"/>
        </w:rPr>
        <w:t xml:space="preserve">Con su </w:t>
      </w:r>
      <w:r w:rsidR="00421BE7" w:rsidRPr="001E092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</w:t>
      </w:r>
      <w:r w:rsidR="005F7FB2" w:rsidRPr="001E092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esurrección</w:t>
      </w:r>
      <w:r w:rsidR="005F7FB2" w:rsidRPr="001E092C">
        <w:rPr>
          <w:rFonts w:ascii="Arial" w:eastAsia="Times New Roman" w:hAnsi="Arial" w:cs="Arial"/>
          <w:sz w:val="24"/>
          <w:szCs w:val="24"/>
          <w:lang w:eastAsia="es-MX"/>
        </w:rPr>
        <w:t xml:space="preserve"> venció al pecado, a Satanás y a la muerte y nos trajo Vida Nueva.</w:t>
      </w:r>
      <w:r w:rsidR="005F7FB2" w:rsidRPr="001E092C">
        <w:rPr>
          <w:rFonts w:ascii="Arial" w:eastAsia="Times New Roman" w:hAnsi="Arial" w:cs="Arial"/>
          <w:sz w:val="24"/>
          <w:szCs w:val="24"/>
          <w:lang w:eastAsia="es-MX"/>
        </w:rPr>
        <w:br/>
      </w:r>
      <w:r w:rsidR="005F7FB2" w:rsidRPr="00245B5D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a) "Tanto amó Dios al mundo que envió a su único Hijo…No para condenar al mundo sino para que el mundo se salve": (Juan 3, 16)</w:t>
      </w:r>
      <w:r w:rsidR="005F7FB2" w:rsidRPr="005F7FB2">
        <w:rPr>
          <w:rFonts w:ascii="Arial" w:eastAsia="Times New Roman" w:hAnsi="Arial" w:cs="Arial"/>
          <w:sz w:val="24"/>
          <w:szCs w:val="24"/>
          <w:lang w:eastAsia="es-MX"/>
        </w:rPr>
        <w:br/>
      </w:r>
      <w:r w:rsidR="005F7FB2" w:rsidRPr="00245B5D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b) "Yo he venido para que tengan vida y la tengan en abundancia": (Juan 10, 10)</w:t>
      </w:r>
      <w:r w:rsidR="005F7FB2" w:rsidRPr="005F7FB2">
        <w:rPr>
          <w:rFonts w:ascii="Arial" w:eastAsia="Times New Roman" w:hAnsi="Arial" w:cs="Arial"/>
          <w:sz w:val="24"/>
          <w:szCs w:val="24"/>
          <w:lang w:eastAsia="es-MX"/>
        </w:rPr>
        <w:br/>
      </w:r>
      <w:r w:rsidR="005F7FB2" w:rsidRPr="00245B5D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c) "Jesucristo nuestro Señor fue entregado por nuestros pecados y fue resucitado para </w:t>
      </w:r>
      <w:r w:rsidR="00AE27C6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nuestra justificación": (</w:t>
      </w:r>
      <w:proofErr w:type="spellStart"/>
      <w:r w:rsidR="00AE27C6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Rm</w:t>
      </w:r>
      <w:proofErr w:type="spellEnd"/>
      <w:r w:rsidR="005F7FB2" w:rsidRPr="00245B5D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4, 24-25)</w:t>
      </w:r>
    </w:p>
    <w:p w:rsidR="000314CB" w:rsidRPr="00245B5D" w:rsidRDefault="00C31D90" w:rsidP="00A74234">
      <w:pPr>
        <w:pStyle w:val="NormalWeb"/>
        <w:jc w:val="both"/>
        <w:rPr>
          <w:rFonts w:ascii="Arial" w:hAnsi="Arial" w:cs="Arial"/>
          <w:lang w:val="es-ES"/>
        </w:rPr>
      </w:pPr>
      <w:r w:rsidRPr="00C31D90">
        <w:rPr>
          <w:rFonts w:ascii="Arial" w:hAnsi="Arial" w:cs="Arial"/>
          <w:b/>
          <w:iCs/>
        </w:rPr>
        <w:t>PRÁCTICA-</w:t>
      </w:r>
      <w:r w:rsidR="000314CB">
        <w:rPr>
          <w:rFonts w:ascii="Arial" w:hAnsi="Arial" w:cs="Arial"/>
          <w:b/>
          <w:iCs/>
        </w:rPr>
        <w:t xml:space="preserve"> </w:t>
      </w:r>
      <w:r w:rsidR="000314CB">
        <w:rPr>
          <w:rFonts w:ascii="Arial" w:hAnsi="Arial" w:cs="Arial"/>
          <w:lang w:val="es-ES"/>
        </w:rPr>
        <w:t>Entonces podemos decir</w:t>
      </w:r>
      <w:r w:rsidR="000314CB" w:rsidRPr="00245B5D">
        <w:rPr>
          <w:rFonts w:ascii="Arial" w:hAnsi="Arial" w:cs="Arial"/>
          <w:lang w:val="es-ES"/>
        </w:rPr>
        <w:t xml:space="preserve"> que si Jesús murió por ti, por mí, por todos,  lo </w:t>
      </w:r>
      <w:r w:rsidR="00222C67">
        <w:rPr>
          <w:rFonts w:ascii="Arial" w:hAnsi="Arial" w:cs="Arial"/>
          <w:lang w:val="es-ES"/>
        </w:rPr>
        <w:t>único que nos  corresponde es cre</w:t>
      </w:r>
      <w:r w:rsidR="00883134">
        <w:rPr>
          <w:rFonts w:ascii="Arial" w:hAnsi="Arial" w:cs="Arial"/>
          <w:lang w:val="es-ES"/>
        </w:rPr>
        <w:t>er el Él y agradecer</w:t>
      </w:r>
      <w:r w:rsidR="002417CF">
        <w:rPr>
          <w:rFonts w:ascii="Arial" w:hAnsi="Arial" w:cs="Arial"/>
          <w:lang w:val="es-ES"/>
        </w:rPr>
        <w:t xml:space="preserve"> al Padre que nos ha dado a su Hijo.</w:t>
      </w:r>
    </w:p>
    <w:sectPr w:rsidR="000314CB" w:rsidRPr="00245B5D" w:rsidSect="00883134">
      <w:pgSz w:w="12240" w:h="15840"/>
      <w:pgMar w:top="993" w:right="1608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FB2"/>
    <w:rsid w:val="000314CB"/>
    <w:rsid w:val="000370A1"/>
    <w:rsid w:val="000A7308"/>
    <w:rsid w:val="000E7D4F"/>
    <w:rsid w:val="00163772"/>
    <w:rsid w:val="001E092C"/>
    <w:rsid w:val="001E2009"/>
    <w:rsid w:val="00222C67"/>
    <w:rsid w:val="00224CE9"/>
    <w:rsid w:val="002417CF"/>
    <w:rsid w:val="00245B5D"/>
    <w:rsid w:val="00256CA8"/>
    <w:rsid w:val="002B584A"/>
    <w:rsid w:val="004203CF"/>
    <w:rsid w:val="00421BE7"/>
    <w:rsid w:val="004575F2"/>
    <w:rsid w:val="004F7F8B"/>
    <w:rsid w:val="005B7906"/>
    <w:rsid w:val="005E2537"/>
    <w:rsid w:val="005F7FB2"/>
    <w:rsid w:val="006219AD"/>
    <w:rsid w:val="006D576D"/>
    <w:rsid w:val="008374FD"/>
    <w:rsid w:val="00883134"/>
    <w:rsid w:val="00901BB0"/>
    <w:rsid w:val="00970A29"/>
    <w:rsid w:val="009A535D"/>
    <w:rsid w:val="00A41949"/>
    <w:rsid w:val="00A517E1"/>
    <w:rsid w:val="00A74234"/>
    <w:rsid w:val="00AE27C6"/>
    <w:rsid w:val="00C31D90"/>
    <w:rsid w:val="00CB0647"/>
    <w:rsid w:val="00D13CDA"/>
    <w:rsid w:val="00D708AA"/>
    <w:rsid w:val="00DA16DB"/>
    <w:rsid w:val="00E44E2B"/>
    <w:rsid w:val="00E87D25"/>
    <w:rsid w:val="00EA7D50"/>
    <w:rsid w:val="00FE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F7FB2"/>
    <w:rPr>
      <w:strike w:val="0"/>
      <w:dstrike w:val="0"/>
      <w:color w:val="F1DBFF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5F7FB2"/>
    <w:rPr>
      <w:i/>
      <w:iCs/>
    </w:rPr>
  </w:style>
  <w:style w:type="character" w:styleId="Textoennegrita">
    <w:name w:val="Strong"/>
    <w:basedOn w:val="Fuentedeprrafopredeter"/>
    <w:uiPriority w:val="22"/>
    <w:qFormat/>
    <w:rsid w:val="005F7FB2"/>
    <w:rPr>
      <w:b/>
      <w:bCs/>
    </w:rPr>
  </w:style>
  <w:style w:type="character" w:customStyle="1" w:styleId="post-author">
    <w:name w:val="post-author"/>
    <w:basedOn w:val="Fuentedeprrafopredeter"/>
    <w:rsid w:val="005F7FB2"/>
  </w:style>
  <w:style w:type="character" w:customStyle="1" w:styleId="fn">
    <w:name w:val="fn"/>
    <w:basedOn w:val="Fuentedeprrafopredeter"/>
    <w:rsid w:val="005F7FB2"/>
  </w:style>
  <w:style w:type="character" w:customStyle="1" w:styleId="post-timestamp1">
    <w:name w:val="post-timestamp1"/>
    <w:basedOn w:val="Fuentedeprrafopredeter"/>
    <w:rsid w:val="005F7FB2"/>
  </w:style>
  <w:style w:type="character" w:customStyle="1" w:styleId="item-action">
    <w:name w:val="item-action"/>
    <w:basedOn w:val="Fuentedeprrafopredeter"/>
    <w:rsid w:val="005F7FB2"/>
  </w:style>
  <w:style w:type="paragraph" w:styleId="Textodeglobo">
    <w:name w:val="Balloon Text"/>
    <w:basedOn w:val="Normal"/>
    <w:link w:val="TextodegloboCar"/>
    <w:uiPriority w:val="99"/>
    <w:semiHidden/>
    <w:unhideWhenUsed/>
    <w:rsid w:val="005F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F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odd">
    <w:name w:val="odd"/>
    <w:basedOn w:val="Normal"/>
    <w:rsid w:val="00D708AA"/>
    <w:pPr>
      <w:spacing w:after="150" w:line="240" w:lineRule="auto"/>
    </w:pPr>
    <w:rPr>
      <w:rFonts w:ascii="Merriweather" w:eastAsia="Times New Roman" w:hAnsi="Merriweather" w:cs="Times New Roman"/>
      <w:sz w:val="24"/>
      <w:szCs w:val="24"/>
      <w:lang w:eastAsia="es-MX"/>
    </w:rPr>
  </w:style>
  <w:style w:type="character" w:customStyle="1" w:styleId="t">
    <w:name w:val="t"/>
    <w:basedOn w:val="Fuentedeprrafopredeter"/>
    <w:rsid w:val="00D708AA"/>
  </w:style>
  <w:style w:type="paragraph" w:customStyle="1" w:styleId="even">
    <w:name w:val="even"/>
    <w:basedOn w:val="Normal"/>
    <w:rsid w:val="00D708AA"/>
    <w:pPr>
      <w:spacing w:after="150" w:line="240" w:lineRule="auto"/>
    </w:pPr>
    <w:rPr>
      <w:rFonts w:ascii="Merriweather" w:eastAsia="Times New Roman" w:hAnsi="Merriweather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781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466B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9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80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64553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7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101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26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02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04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823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293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2619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5005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6864909">
                                                                                  <w:marLeft w:val="-30"/>
                                                                                  <w:marRight w:val="-3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96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68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466B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4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3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8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0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8902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074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92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822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632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45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606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006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9514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7433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0716585">
                                                                                  <w:marLeft w:val="-30"/>
                                                                                  <w:marRight w:val="-3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296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7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73358-2D1F-4C16-B200-22656304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918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</dc:creator>
  <cp:lastModifiedBy>Jefa</cp:lastModifiedBy>
  <cp:revision>8</cp:revision>
  <dcterms:created xsi:type="dcterms:W3CDTF">2016-10-30T15:00:00Z</dcterms:created>
  <dcterms:modified xsi:type="dcterms:W3CDTF">2016-10-31T17:35:00Z</dcterms:modified>
</cp:coreProperties>
</file>